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widowControl w:val="1"/>
        <w:shd w:fill="fcfcfc" w:val="clear"/>
        <w:spacing w:after="240" w:before="240" w:line="316" w:lineRule="auto"/>
        <w:ind w:left="0"/>
        <w:jc w:val="center"/>
        <w:rPr>
          <w:rFonts w:ascii="Inter" w:cs="Inter" w:eastAsia="Inter" w:hAnsi="Inter"/>
          <w:sz w:val="24"/>
          <w:szCs w:val="24"/>
          <w:shd w:fill="fcfcfc" w:val="clear"/>
        </w:rPr>
      </w:pPr>
      <w:bookmarkStart w:colFirst="0" w:colLast="0" w:name="_g4zr5ci1228o" w:id="0"/>
      <w:bookmarkEnd w:id="0"/>
      <w:r w:rsidDel="00000000" w:rsidR="00000000" w:rsidRPr="00000000">
        <w:rPr>
          <w:sz w:val="36"/>
          <w:szCs w:val="36"/>
          <w:shd w:fill="fcfcfc" w:val="clear"/>
          <w:rtl w:val="0"/>
        </w:rPr>
        <w:t xml:space="preserve">Project Application Form</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Inter" w:cs="Inter" w:eastAsia="Inter" w:hAnsi="Inter"/>
          <w:sz w:val="24"/>
          <w:szCs w:val="24"/>
          <w:shd w:fill="fcfcfc" w:val="clear"/>
          <w:rtl w:val="0"/>
        </w:rPr>
        <w:t xml:space="preserve">Describing what your project is and why it’s important. Find out what makes a good project </w:t>
      </w:r>
      <w:hyperlink r:id="rId6">
        <w:r w:rsidDel="00000000" w:rsidR="00000000" w:rsidRPr="00000000">
          <w:rPr>
            <w:rFonts w:ascii="Inter" w:cs="Inter" w:eastAsia="Inter" w:hAnsi="Inter"/>
            <w:color w:val="00006b"/>
            <w:sz w:val="24"/>
            <w:szCs w:val="24"/>
            <w:u w:val="single"/>
            <w:shd w:fill="fcfcfc" w:val="clear"/>
            <w:rtl w:val="0"/>
          </w:rPr>
          <w:t xml:space="preserve">here</w:t>
        </w:r>
      </w:hyperlink>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All questions are mandatory unless otherwise stated</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jc w:val="center"/>
        <w:rPr>
          <w:rFonts w:ascii="Inter" w:cs="Inter" w:eastAsia="Inter" w:hAnsi="Inter"/>
          <w:sz w:val="24"/>
          <w:szCs w:val="24"/>
          <w:shd w:fill="fcfcfc" w:val="clear"/>
        </w:rPr>
      </w:pPr>
      <w:r w:rsidDel="00000000" w:rsidR="00000000" w:rsidRPr="00000000">
        <w:rPr>
          <w:rFonts w:ascii="Inter" w:cs="Inter" w:eastAsia="Inter" w:hAnsi="Inter"/>
          <w:sz w:val="24"/>
          <w:szCs w:val="24"/>
          <w:shd w:fill="fcfcfc" w:val="clear"/>
          <w:rtl w:val="0"/>
        </w:rPr>
        <w:t xml:space="preserve">Section 1 - Key Details</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ind w:left="0" w:firstLine="0"/>
        <w:jc w:val="left"/>
        <w:rPr/>
      </w:pPr>
      <w:r w:rsidDel="00000000" w:rsidR="00000000" w:rsidRPr="00000000">
        <w:rPr>
          <w:rtl w:val="0"/>
        </w:rPr>
      </w:r>
    </w:p>
    <w:p w:rsidR="00000000" w:rsidDel="00000000" w:rsidP="00000000" w:rsidRDefault="00000000" w:rsidRPr="00000000" w14:paraId="0000000A">
      <w:pPr>
        <w:ind w:left="0" w:firstLine="0"/>
        <w:jc w:val="left"/>
        <w:rPr>
          <w:rFonts w:ascii="Inter" w:cs="Inter" w:eastAsia="Inter" w:hAnsi="Inter"/>
          <w:b w:val="1"/>
        </w:rPr>
      </w:pPr>
      <w:r w:rsidDel="00000000" w:rsidR="00000000" w:rsidRPr="00000000">
        <w:rPr>
          <w:rFonts w:ascii="Inter" w:cs="Inter" w:eastAsia="Inter" w:hAnsi="Inter"/>
          <w:b w:val="1"/>
          <w:rtl w:val="0"/>
        </w:rPr>
        <w:t xml:space="preserve">1. Project name</w:t>
      </w:r>
    </w:p>
    <w:p w:rsidR="00000000" w:rsidDel="00000000" w:rsidP="00000000" w:rsidRDefault="00000000" w:rsidRPr="00000000" w14:paraId="0000000B">
      <w:pPr>
        <w:ind w:left="0" w:firstLine="0"/>
        <w:jc w:val="left"/>
        <w:rPr/>
      </w:pPr>
      <w:r w:rsidDel="00000000" w:rsidR="00000000" w:rsidRPr="00000000">
        <w:rPr>
          <w:rtl w:val="0"/>
        </w:rPr>
        <w:t xml:space="preserve">Try using a name that describes the outcome you’re seeking to achieve.</w:t>
      </w:r>
    </w:p>
    <w:p w:rsidR="00000000" w:rsidDel="00000000" w:rsidP="00000000" w:rsidRDefault="00000000" w:rsidRPr="00000000" w14:paraId="0000000C">
      <w:pPr>
        <w:ind w:left="0" w:firstLine="0"/>
        <w:jc w:val="left"/>
        <w:rPr/>
      </w:pPr>
      <w:r w:rsidDel="00000000" w:rsidR="00000000" w:rsidRPr="00000000">
        <w:rPr>
          <w:rtl w:val="0"/>
        </w:rPr>
      </w:r>
    </w:p>
    <w:p w:rsidR="00000000" w:rsidDel="00000000" w:rsidP="00000000" w:rsidRDefault="00000000" w:rsidRPr="00000000" w14:paraId="0000000D">
      <w:pPr>
        <w:ind w:left="0" w:firstLine="0"/>
        <w:jc w:val="left"/>
        <w:rPr>
          <w:rFonts w:ascii="Inter" w:cs="Inter" w:eastAsia="Inter" w:hAnsi="Inter"/>
          <w:b w:val="1"/>
        </w:rPr>
      </w:pPr>
      <w:r w:rsidDel="00000000" w:rsidR="00000000" w:rsidRPr="00000000">
        <w:rPr>
          <w:rFonts w:ascii="Inter" w:cs="Inter" w:eastAsia="Inter" w:hAnsi="Inter"/>
          <w:b w:val="1"/>
          <w:rtl w:val="0"/>
        </w:rPr>
        <w:t xml:space="preserve">2. Funding required</w:t>
      </w:r>
    </w:p>
    <w:p w:rsidR="00000000" w:rsidDel="00000000" w:rsidP="00000000" w:rsidRDefault="00000000" w:rsidRPr="00000000" w14:paraId="0000000E">
      <w:pPr>
        <w:ind w:left="0" w:firstLine="0"/>
        <w:jc w:val="left"/>
        <w:rPr/>
      </w:pPr>
      <w:r w:rsidDel="00000000" w:rsidR="00000000" w:rsidRPr="00000000">
        <w:rPr>
          <w:rtl w:val="0"/>
        </w:rPr>
        <w:t xml:space="preserve">If you are applying for a particular fund, make sure that the amount you are asking for is within the individual grant limit - displayed at the top of a Fund page.</w:t>
      </w:r>
    </w:p>
    <w:p w:rsidR="00000000" w:rsidDel="00000000" w:rsidP="00000000" w:rsidRDefault="00000000" w:rsidRPr="00000000" w14:paraId="0000000F">
      <w:pPr>
        <w:ind w:left="0" w:firstLine="0"/>
        <w:jc w:val="left"/>
        <w:rPr/>
      </w:pPr>
      <w:r w:rsidDel="00000000" w:rsidR="00000000" w:rsidRPr="00000000">
        <w:rPr>
          <w:rtl w:val="0"/>
        </w:rPr>
      </w:r>
    </w:p>
    <w:p w:rsidR="00000000" w:rsidDel="00000000" w:rsidP="00000000" w:rsidRDefault="00000000" w:rsidRPr="00000000" w14:paraId="00000010">
      <w:pPr>
        <w:ind w:left="0" w:firstLine="0"/>
        <w:jc w:val="left"/>
        <w:rPr>
          <w:rFonts w:ascii="Inter" w:cs="Inter" w:eastAsia="Inter" w:hAnsi="Inter"/>
          <w:b w:val="1"/>
        </w:rPr>
      </w:pPr>
      <w:r w:rsidDel="00000000" w:rsidR="00000000" w:rsidRPr="00000000">
        <w:rPr>
          <w:rFonts w:ascii="Inter" w:cs="Inter" w:eastAsia="Inter" w:hAnsi="Inter"/>
          <w:b w:val="1"/>
          <w:rtl w:val="0"/>
        </w:rPr>
        <w:t xml:space="preserve">3. Location</w:t>
      </w:r>
    </w:p>
    <w:p w:rsidR="00000000" w:rsidDel="00000000" w:rsidP="00000000" w:rsidRDefault="00000000" w:rsidRPr="00000000" w14:paraId="00000011">
      <w:pPr>
        <w:ind w:left="0" w:firstLine="0"/>
        <w:jc w:val="left"/>
        <w:rPr/>
      </w:pPr>
      <w:r w:rsidDel="00000000" w:rsidR="00000000" w:rsidRPr="00000000">
        <w:rPr>
          <w:rtl w:val="0"/>
        </w:rPr>
        <w:t xml:space="preserve">Input the location where the primary activity will take place.</w:t>
      </w:r>
    </w:p>
    <w:p w:rsidR="00000000" w:rsidDel="00000000" w:rsidP="00000000" w:rsidRDefault="00000000" w:rsidRPr="00000000" w14:paraId="00000012">
      <w:pPr>
        <w:ind w:left="0" w:firstLine="0"/>
        <w:jc w:val="left"/>
        <w:rPr/>
      </w:pPr>
      <w:r w:rsidDel="00000000" w:rsidR="00000000" w:rsidRPr="00000000">
        <w:rPr>
          <w:rtl w:val="0"/>
        </w:rPr>
      </w:r>
    </w:p>
    <w:p w:rsidR="00000000" w:rsidDel="00000000" w:rsidP="00000000" w:rsidRDefault="00000000" w:rsidRPr="00000000" w14:paraId="00000013">
      <w:pPr>
        <w:ind w:left="0" w:firstLine="0"/>
        <w:jc w:val="left"/>
        <w:rPr>
          <w:rFonts w:ascii="Inter" w:cs="Inter" w:eastAsia="Inter" w:hAnsi="Inter"/>
          <w:b w:val="1"/>
        </w:rPr>
      </w:pPr>
      <w:r w:rsidDel="00000000" w:rsidR="00000000" w:rsidRPr="00000000">
        <w:rPr>
          <w:rFonts w:ascii="Inter" w:cs="Inter" w:eastAsia="Inter" w:hAnsi="Inter"/>
          <w:b w:val="1"/>
          <w:rtl w:val="0"/>
        </w:rPr>
        <w:t xml:space="preserve">4. Focus area</w:t>
      </w:r>
    </w:p>
    <w:p w:rsidR="00000000" w:rsidDel="00000000" w:rsidP="00000000" w:rsidRDefault="00000000" w:rsidRPr="00000000" w14:paraId="00000014">
      <w:pPr>
        <w:ind w:left="0" w:firstLine="0"/>
        <w:jc w:val="left"/>
        <w:rPr/>
      </w:pPr>
      <w:r w:rsidDel="00000000" w:rsidR="00000000" w:rsidRPr="00000000">
        <w:rPr>
          <w:rtl w:val="0"/>
        </w:rPr>
        <w:t xml:space="preserve">Select the categories that best represent your project activity. You can select more than one.</w:t>
      </w:r>
    </w:p>
    <w:p w:rsidR="00000000" w:rsidDel="00000000" w:rsidP="00000000" w:rsidRDefault="00000000" w:rsidRPr="00000000" w14:paraId="00000015">
      <w:pPr>
        <w:numPr>
          <w:ilvl w:val="0"/>
          <w:numId w:val="1"/>
        </w:numPr>
        <w:ind w:firstLine="360"/>
        <w:jc w:val="left"/>
        <w:rPr>
          <w:u w:val="none"/>
        </w:rPr>
      </w:pPr>
      <w:r w:rsidDel="00000000" w:rsidR="00000000" w:rsidRPr="00000000">
        <w:rPr>
          <w:rtl w:val="0"/>
        </w:rPr>
        <w:t xml:space="preserve">Arts and culture</w:t>
      </w:r>
    </w:p>
    <w:p w:rsidR="00000000" w:rsidDel="00000000" w:rsidP="00000000" w:rsidRDefault="00000000" w:rsidRPr="00000000" w14:paraId="00000016">
      <w:pPr>
        <w:numPr>
          <w:ilvl w:val="0"/>
          <w:numId w:val="1"/>
        </w:numPr>
        <w:ind w:firstLine="360"/>
        <w:jc w:val="left"/>
        <w:rPr>
          <w:u w:val="none"/>
        </w:rPr>
      </w:pPr>
      <w:r w:rsidDel="00000000" w:rsidR="00000000" w:rsidRPr="00000000">
        <w:rPr>
          <w:rtl w:val="0"/>
        </w:rPr>
        <w:t xml:space="preserve">Animal welfare</w:t>
      </w:r>
    </w:p>
    <w:p w:rsidR="00000000" w:rsidDel="00000000" w:rsidP="00000000" w:rsidRDefault="00000000" w:rsidRPr="00000000" w14:paraId="00000017">
      <w:pPr>
        <w:numPr>
          <w:ilvl w:val="0"/>
          <w:numId w:val="1"/>
        </w:numPr>
        <w:ind w:firstLine="360"/>
        <w:jc w:val="left"/>
        <w:rPr>
          <w:u w:val="none"/>
        </w:rPr>
      </w:pPr>
      <w:r w:rsidDel="00000000" w:rsidR="00000000" w:rsidRPr="00000000">
        <w:rPr>
          <w:rtl w:val="0"/>
        </w:rPr>
        <w:t xml:space="preserve">Education and employment</w:t>
      </w:r>
    </w:p>
    <w:p w:rsidR="00000000" w:rsidDel="00000000" w:rsidP="00000000" w:rsidRDefault="00000000" w:rsidRPr="00000000" w14:paraId="00000018">
      <w:pPr>
        <w:numPr>
          <w:ilvl w:val="0"/>
          <w:numId w:val="1"/>
        </w:numPr>
        <w:ind w:firstLine="360"/>
        <w:jc w:val="left"/>
        <w:rPr>
          <w:u w:val="none"/>
        </w:rPr>
      </w:pPr>
      <w:r w:rsidDel="00000000" w:rsidR="00000000" w:rsidRPr="00000000">
        <w:rPr>
          <w:rtl w:val="0"/>
        </w:rPr>
        <w:t xml:space="preserve">Climate and nature</w:t>
      </w:r>
    </w:p>
    <w:p w:rsidR="00000000" w:rsidDel="00000000" w:rsidP="00000000" w:rsidRDefault="00000000" w:rsidRPr="00000000" w14:paraId="00000019">
      <w:pPr>
        <w:numPr>
          <w:ilvl w:val="0"/>
          <w:numId w:val="1"/>
        </w:numPr>
        <w:ind w:firstLine="360"/>
        <w:jc w:val="left"/>
        <w:rPr>
          <w:u w:val="none"/>
        </w:rPr>
      </w:pPr>
      <w:r w:rsidDel="00000000" w:rsidR="00000000" w:rsidRPr="00000000">
        <w:rPr>
          <w:rtl w:val="0"/>
        </w:rPr>
        <w:t xml:space="preserve">Food action</w:t>
      </w:r>
    </w:p>
    <w:p w:rsidR="00000000" w:rsidDel="00000000" w:rsidP="00000000" w:rsidRDefault="00000000" w:rsidRPr="00000000" w14:paraId="0000001A">
      <w:pPr>
        <w:numPr>
          <w:ilvl w:val="0"/>
          <w:numId w:val="1"/>
        </w:numPr>
        <w:ind w:firstLine="360"/>
        <w:jc w:val="left"/>
        <w:rPr>
          <w:u w:val="none"/>
        </w:rPr>
      </w:pPr>
      <w:r w:rsidDel="00000000" w:rsidR="00000000" w:rsidRPr="00000000">
        <w:rPr>
          <w:rtl w:val="0"/>
        </w:rPr>
        <w:t xml:space="preserve">Mental health and wellbeing</w:t>
      </w:r>
    </w:p>
    <w:p w:rsidR="00000000" w:rsidDel="00000000" w:rsidP="00000000" w:rsidRDefault="00000000" w:rsidRPr="00000000" w14:paraId="0000001B">
      <w:pPr>
        <w:numPr>
          <w:ilvl w:val="0"/>
          <w:numId w:val="1"/>
        </w:numPr>
        <w:ind w:firstLine="360"/>
        <w:jc w:val="left"/>
        <w:rPr>
          <w:u w:val="none"/>
        </w:rPr>
      </w:pPr>
      <w:r w:rsidDel="00000000" w:rsidR="00000000" w:rsidRPr="00000000">
        <w:rPr>
          <w:rtl w:val="0"/>
        </w:rPr>
        <w:t xml:space="preserve">Neighbourhood</w:t>
      </w:r>
    </w:p>
    <w:p w:rsidR="00000000" w:rsidDel="00000000" w:rsidP="00000000" w:rsidRDefault="00000000" w:rsidRPr="00000000" w14:paraId="0000001C">
      <w:pPr>
        <w:numPr>
          <w:ilvl w:val="0"/>
          <w:numId w:val="1"/>
        </w:numPr>
        <w:ind w:firstLine="360"/>
        <w:jc w:val="left"/>
        <w:rPr>
          <w:u w:val="none"/>
        </w:rPr>
      </w:pPr>
      <w:r w:rsidDel="00000000" w:rsidR="00000000" w:rsidRPr="00000000">
        <w:rPr>
          <w:rtl w:val="0"/>
        </w:rPr>
        <w:t xml:space="preserve">Physical health and sport</w:t>
      </w:r>
    </w:p>
    <w:p w:rsidR="00000000" w:rsidDel="00000000" w:rsidP="00000000" w:rsidRDefault="00000000" w:rsidRPr="00000000" w14:paraId="0000001D">
      <w:pPr>
        <w:numPr>
          <w:ilvl w:val="0"/>
          <w:numId w:val="1"/>
        </w:numPr>
        <w:ind w:firstLine="360"/>
        <w:jc w:val="left"/>
        <w:rPr>
          <w:u w:val="none"/>
        </w:rPr>
      </w:pPr>
      <w:r w:rsidDel="00000000" w:rsidR="00000000" w:rsidRPr="00000000">
        <w:rPr>
          <w:rtl w:val="0"/>
        </w:rPr>
        <w:t xml:space="preserve">Poverty and homelessness</w:t>
      </w:r>
    </w:p>
    <w:p w:rsidR="00000000" w:rsidDel="00000000" w:rsidP="00000000" w:rsidRDefault="00000000" w:rsidRPr="00000000" w14:paraId="0000001E">
      <w:pPr>
        <w:numPr>
          <w:ilvl w:val="0"/>
          <w:numId w:val="1"/>
        </w:numPr>
        <w:ind w:firstLine="360"/>
        <w:jc w:val="left"/>
        <w:rPr>
          <w:u w:val="none"/>
        </w:rPr>
      </w:pPr>
      <w:r w:rsidDel="00000000" w:rsidR="00000000" w:rsidRPr="00000000">
        <w:rPr>
          <w:rtl w:val="0"/>
        </w:rPr>
        <w:t xml:space="preserve">Sustainable consumption &amp; production</w:t>
      </w:r>
    </w:p>
    <w:p w:rsidR="00000000" w:rsidDel="00000000" w:rsidP="00000000" w:rsidRDefault="00000000" w:rsidRPr="00000000" w14:paraId="0000001F">
      <w:pPr>
        <w:ind w:left="0" w:firstLine="0"/>
        <w:jc w:val="left"/>
        <w:rPr/>
      </w:pPr>
      <w:r w:rsidDel="00000000" w:rsidR="00000000" w:rsidRPr="00000000">
        <w:rPr>
          <w:rtl w:val="0"/>
        </w:rPr>
      </w:r>
    </w:p>
    <w:p w:rsidR="00000000" w:rsidDel="00000000" w:rsidP="00000000" w:rsidRDefault="00000000" w:rsidRPr="00000000" w14:paraId="00000020">
      <w:pPr>
        <w:ind w:left="0" w:firstLine="0"/>
        <w:jc w:val="left"/>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jc w:val="center"/>
        <w:rPr>
          <w:rFonts w:ascii="Inter" w:cs="Inter" w:eastAsia="Inter" w:hAnsi="Inter"/>
          <w:sz w:val="24"/>
          <w:szCs w:val="24"/>
          <w:shd w:fill="fcfcfc" w:val="clear"/>
        </w:rPr>
      </w:pPr>
      <w:r w:rsidDel="00000000" w:rsidR="00000000" w:rsidRPr="00000000">
        <w:rPr>
          <w:rFonts w:ascii="Inter" w:cs="Inter" w:eastAsia="Inter" w:hAnsi="Inter"/>
          <w:sz w:val="24"/>
          <w:szCs w:val="24"/>
          <w:shd w:fill="fcfcfc" w:val="clear"/>
          <w:rtl w:val="0"/>
        </w:rPr>
        <w:t xml:space="preserve">Section 2 - The Pitch</w:t>
      </w:r>
    </w:p>
    <w:p w:rsidR="00000000" w:rsidDel="00000000" w:rsidP="00000000" w:rsidRDefault="00000000" w:rsidRPr="00000000" w14:paraId="00000023">
      <w:pPr>
        <w:jc w:val="center"/>
        <w:rPr>
          <w:rFonts w:ascii="Inter" w:cs="Inter" w:eastAsia="Inter" w:hAnsi="Inter"/>
          <w:sz w:val="24"/>
          <w:szCs w:val="24"/>
          <w:shd w:fill="fcfcfc" w:val="clear"/>
        </w:rPr>
      </w:pPr>
      <w:r w:rsidDel="00000000" w:rsidR="00000000" w:rsidRPr="00000000">
        <w:rPr>
          <w:rFonts w:ascii="Inter" w:cs="Inter" w:eastAsia="Inter" w:hAnsi="Inter"/>
          <w:sz w:val="24"/>
          <w:szCs w:val="24"/>
          <w:shd w:fill="fcfcfc" w:val="clear"/>
          <w:rtl w:val="0"/>
        </w:rPr>
        <w:t xml:space="preserve">Describing what your project is and why it’s important. Find out what makes a good project </w:t>
      </w:r>
      <w:hyperlink r:id="rId7">
        <w:r w:rsidDel="00000000" w:rsidR="00000000" w:rsidRPr="00000000">
          <w:rPr>
            <w:rFonts w:ascii="Inter" w:cs="Inter" w:eastAsia="Inter" w:hAnsi="Inter"/>
            <w:color w:val="00006b"/>
            <w:sz w:val="24"/>
            <w:szCs w:val="24"/>
            <w:u w:val="single"/>
            <w:shd w:fill="fcfcfc" w:val="clear"/>
            <w:rtl w:val="0"/>
          </w:rPr>
          <w:t xml:space="preserve">here</w:t>
        </w:r>
      </w:hyperlink>
      <w:r w:rsidDel="00000000" w:rsidR="00000000" w:rsidRPr="00000000">
        <w:rPr>
          <w:rtl w:val="0"/>
        </w:rPr>
      </w:r>
    </w:p>
    <w:p w:rsidR="00000000" w:rsidDel="00000000" w:rsidP="00000000" w:rsidRDefault="00000000" w:rsidRPr="00000000" w14:paraId="00000024">
      <w:pPr>
        <w:jc w:val="center"/>
        <w:rPr>
          <w:rFonts w:ascii="Inter" w:cs="Inter" w:eastAsia="Inter" w:hAnsi="Inter"/>
          <w:sz w:val="24"/>
          <w:szCs w:val="24"/>
          <w:shd w:fill="fcfcfc" w:val="clear"/>
        </w:rPr>
      </w:pPr>
      <w:r w:rsidDel="00000000" w:rsidR="00000000" w:rsidRPr="00000000">
        <w:rPr>
          <w:rtl w:val="0"/>
        </w:rPr>
      </w:r>
    </w:p>
    <w:p w:rsidR="00000000" w:rsidDel="00000000" w:rsidP="00000000" w:rsidRDefault="00000000" w:rsidRPr="00000000" w14:paraId="00000025">
      <w:pPr>
        <w:jc w:val="center"/>
        <w:rPr>
          <w:rFonts w:ascii="Inter" w:cs="Inter" w:eastAsia="Inter" w:hAnsi="Inter"/>
          <w:sz w:val="24"/>
          <w:szCs w:val="24"/>
          <w:shd w:fill="fcfcfc" w:val="clear"/>
        </w:rPr>
      </w:pPr>
      <w:r w:rsidDel="00000000" w:rsidR="00000000" w:rsidRPr="00000000">
        <w:rPr>
          <w:rFonts w:ascii="Inter" w:cs="Inter" w:eastAsia="Inter" w:hAnsi="Inter"/>
          <w:sz w:val="24"/>
          <w:szCs w:val="24"/>
          <w:shd w:fill="fcfcfc" w:val="clear"/>
          <w:rtl w:val="0"/>
        </w:rPr>
        <w:t xml:space="preserve">Pick either Video (90 seconds) or Written Pitch (limited Characters) - both routes include the following questions. </w:t>
      </w:r>
    </w:p>
    <w:p w:rsidR="00000000" w:rsidDel="00000000" w:rsidP="00000000" w:rsidRDefault="00000000" w:rsidRPr="00000000" w14:paraId="00000026">
      <w:pPr>
        <w:jc w:val="center"/>
        <w:rPr>
          <w:rFonts w:ascii="Inter" w:cs="Inter" w:eastAsia="Inter" w:hAnsi="Inter"/>
          <w:sz w:val="24"/>
          <w:szCs w:val="24"/>
          <w:shd w:fill="fcfcfc" w:val="clear"/>
        </w:rPr>
      </w:pPr>
      <w:r w:rsidDel="00000000" w:rsidR="00000000" w:rsidRPr="00000000">
        <w:rPr>
          <w:rtl w:val="0"/>
        </w:rPr>
      </w:r>
    </w:p>
    <w:p w:rsidR="00000000" w:rsidDel="00000000" w:rsidP="00000000" w:rsidRDefault="00000000" w:rsidRPr="00000000" w14:paraId="00000027">
      <w:pPr>
        <w:ind w:left="0"/>
        <w:jc w:val="left"/>
        <w:rPr/>
      </w:pPr>
      <w:r w:rsidDel="00000000" w:rsidR="00000000" w:rsidRPr="00000000">
        <w:rPr>
          <w:rFonts w:ascii="Inter" w:cs="Inter" w:eastAsia="Inter" w:hAnsi="Inter"/>
          <w:b w:val="1"/>
          <w:rtl w:val="0"/>
        </w:rPr>
        <w:t xml:space="preserve">5. What’s the problem or need? </w:t>
      </w:r>
      <w:r w:rsidDel="00000000" w:rsidR="00000000" w:rsidRPr="00000000">
        <w:rPr>
          <w:rtl w:val="0"/>
        </w:rPr>
        <w:t xml:space="preserve">(700 characters max, 200 characters min)</w:t>
      </w:r>
    </w:p>
    <w:p w:rsidR="00000000" w:rsidDel="00000000" w:rsidP="00000000" w:rsidRDefault="00000000" w:rsidRPr="00000000" w14:paraId="00000028">
      <w:pPr>
        <w:ind w:left="0"/>
        <w:jc w:val="left"/>
        <w:rPr/>
      </w:pPr>
      <w:r w:rsidDel="00000000" w:rsidR="00000000" w:rsidRPr="00000000">
        <w:rPr>
          <w:rtl w:val="0"/>
        </w:rPr>
        <w:t xml:space="preserve">Describe the motivation behind your project. What are the specific problems or needs it will address.</w:t>
      </w:r>
    </w:p>
    <w:p w:rsidR="00000000" w:rsidDel="00000000" w:rsidP="00000000" w:rsidRDefault="00000000" w:rsidRPr="00000000" w14:paraId="00000029">
      <w:pPr>
        <w:ind w:left="0"/>
        <w:jc w:val="left"/>
        <w:rPr/>
      </w:pPr>
      <w:r w:rsidDel="00000000" w:rsidR="00000000" w:rsidRPr="00000000">
        <w:rPr>
          <w:rtl w:val="0"/>
        </w:rPr>
        <w:t xml:space="preserve">Tip: include statistics and facts to support your answer</w:t>
      </w:r>
    </w:p>
    <w:p w:rsidR="00000000" w:rsidDel="00000000" w:rsidP="00000000" w:rsidRDefault="00000000" w:rsidRPr="00000000" w14:paraId="0000002A">
      <w:pPr>
        <w:ind w:left="0"/>
        <w:jc w:val="left"/>
        <w:rPr/>
      </w:pPr>
      <w:r w:rsidDel="00000000" w:rsidR="00000000" w:rsidRPr="00000000">
        <w:rPr>
          <w:rtl w:val="0"/>
        </w:rPr>
      </w:r>
    </w:p>
    <w:p w:rsidR="00000000" w:rsidDel="00000000" w:rsidP="00000000" w:rsidRDefault="00000000" w:rsidRPr="00000000" w14:paraId="0000002B">
      <w:pPr>
        <w:ind w:left="0"/>
        <w:jc w:val="left"/>
        <w:rPr/>
      </w:pPr>
      <w:r w:rsidDel="00000000" w:rsidR="00000000" w:rsidRPr="00000000">
        <w:rPr>
          <w:rFonts w:ascii="Inter" w:cs="Inter" w:eastAsia="Inter" w:hAnsi="Inter"/>
          <w:b w:val="1"/>
          <w:rtl w:val="0"/>
        </w:rPr>
        <w:t xml:space="preserve">6. What’s the solution? (</w:t>
      </w:r>
      <w:r w:rsidDel="00000000" w:rsidR="00000000" w:rsidRPr="00000000">
        <w:rPr>
          <w:rtl w:val="0"/>
        </w:rPr>
        <w:t xml:space="preserve">700 characters max, 200 characters min)</w:t>
      </w:r>
    </w:p>
    <w:p w:rsidR="00000000" w:rsidDel="00000000" w:rsidP="00000000" w:rsidRDefault="00000000" w:rsidRPr="00000000" w14:paraId="0000002C">
      <w:pPr>
        <w:ind w:left="0"/>
        <w:jc w:val="left"/>
        <w:rPr/>
      </w:pPr>
      <w:r w:rsidDel="00000000" w:rsidR="00000000" w:rsidRPr="00000000">
        <w:rPr>
          <w:rtl w:val="0"/>
        </w:rPr>
        <w:t xml:space="preserve">What's the goal of the project, how will the funding be spent and what are the outputs (the activities you will deliver)</w:t>
      </w:r>
    </w:p>
    <w:p w:rsidR="00000000" w:rsidDel="00000000" w:rsidP="00000000" w:rsidRDefault="00000000" w:rsidRPr="00000000" w14:paraId="0000002D">
      <w:pPr>
        <w:ind w:left="0"/>
        <w:jc w:val="left"/>
        <w:rPr/>
      </w:pPr>
      <w:r w:rsidDel="00000000" w:rsidR="00000000" w:rsidRPr="00000000">
        <w:rPr>
          <w:rtl w:val="0"/>
        </w:rPr>
        <w:t xml:space="preserve">Tip: be as specific as possible</w:t>
      </w:r>
    </w:p>
    <w:p w:rsidR="00000000" w:rsidDel="00000000" w:rsidP="00000000" w:rsidRDefault="00000000" w:rsidRPr="00000000" w14:paraId="0000002E">
      <w:pPr>
        <w:ind w:left="0"/>
        <w:jc w:val="left"/>
        <w:rPr/>
      </w:pPr>
      <w:r w:rsidDel="00000000" w:rsidR="00000000" w:rsidRPr="00000000">
        <w:rPr>
          <w:rtl w:val="0"/>
        </w:rPr>
      </w:r>
    </w:p>
    <w:p w:rsidR="00000000" w:rsidDel="00000000" w:rsidP="00000000" w:rsidRDefault="00000000" w:rsidRPr="00000000" w14:paraId="0000002F">
      <w:pPr>
        <w:ind w:left="0"/>
        <w:jc w:val="left"/>
        <w:rPr/>
      </w:pPr>
      <w:r w:rsidDel="00000000" w:rsidR="00000000" w:rsidRPr="00000000">
        <w:rPr>
          <w:rFonts w:ascii="Inter" w:cs="Inter" w:eastAsia="Inter" w:hAnsi="Inter"/>
          <w:b w:val="1"/>
          <w:rtl w:val="0"/>
        </w:rPr>
        <w:t xml:space="preserve">7. Why is your organisation best placed to deliver this project?</w:t>
      </w:r>
      <w:r w:rsidDel="00000000" w:rsidR="00000000" w:rsidRPr="00000000">
        <w:rPr>
          <w:rtl w:val="0"/>
        </w:rPr>
        <w:t xml:space="preserve"> (700 characters max, 200 characters min)</w:t>
      </w:r>
    </w:p>
    <w:p w:rsidR="00000000" w:rsidDel="00000000" w:rsidP="00000000" w:rsidRDefault="00000000" w:rsidRPr="00000000" w14:paraId="00000030">
      <w:pPr>
        <w:ind w:left="0"/>
        <w:jc w:val="left"/>
        <w:rPr/>
      </w:pPr>
      <w:r w:rsidDel="00000000" w:rsidR="00000000" w:rsidRPr="00000000">
        <w:rPr>
          <w:rtl w:val="0"/>
        </w:rPr>
        <w:t xml:space="preserve">Why has your organisation got the skills and experience to make this project a success?</w:t>
      </w:r>
    </w:p>
    <w:p w:rsidR="00000000" w:rsidDel="00000000" w:rsidP="00000000" w:rsidRDefault="00000000" w:rsidRPr="00000000" w14:paraId="00000031">
      <w:pPr>
        <w:ind w:left="0"/>
        <w:jc w:val="left"/>
        <w:rPr/>
      </w:pPr>
      <w:r w:rsidDel="00000000" w:rsidR="00000000" w:rsidRPr="00000000">
        <w:rPr>
          <w:rtl w:val="0"/>
        </w:rPr>
        <w:t xml:space="preserve">Tip: mention your most relevant achievements</w:t>
      </w:r>
    </w:p>
    <w:p w:rsidR="00000000" w:rsidDel="00000000" w:rsidP="00000000" w:rsidRDefault="00000000" w:rsidRPr="00000000" w14:paraId="00000032">
      <w:pPr>
        <w:ind w:left="0"/>
        <w:jc w:val="left"/>
        <w:rPr/>
      </w:pPr>
      <w:r w:rsidDel="00000000" w:rsidR="00000000" w:rsidRPr="00000000">
        <w:rPr>
          <w:rtl w:val="0"/>
        </w:rPr>
      </w:r>
    </w:p>
    <w:p w:rsidR="00000000" w:rsidDel="00000000" w:rsidP="00000000" w:rsidRDefault="00000000" w:rsidRPr="00000000" w14:paraId="00000033">
      <w:pPr>
        <w:ind w:left="0"/>
        <w:jc w:val="left"/>
        <w:rPr/>
      </w:pPr>
      <w:r w:rsidDel="00000000" w:rsidR="00000000" w:rsidRPr="00000000">
        <w:rPr>
          <w:rFonts w:ascii="Inter" w:cs="Inter" w:eastAsia="Inter" w:hAnsi="Inter"/>
          <w:b w:val="1"/>
          <w:rtl w:val="0"/>
        </w:rPr>
        <w:t xml:space="preserve">8. Upload an image to support written pitch</w:t>
      </w:r>
      <w:r w:rsidDel="00000000" w:rsidR="00000000" w:rsidRPr="00000000">
        <w:rPr>
          <w:rtl w:val="0"/>
        </w:rPr>
        <w:t xml:space="preserve"> (Mandatory)</w:t>
      </w:r>
    </w:p>
    <w:p w:rsidR="00000000" w:rsidDel="00000000" w:rsidP="00000000" w:rsidRDefault="00000000" w:rsidRPr="00000000" w14:paraId="00000034">
      <w:pPr>
        <w:ind w:left="0"/>
        <w:jc w:val="left"/>
        <w:rPr/>
      </w:pPr>
      <w:r w:rsidDel="00000000" w:rsidR="00000000" w:rsidRPr="00000000">
        <w:rPr>
          <w:rtl w:val="0"/>
        </w:rPr>
        <w:t xml:space="preserve">Confirm you have permission to upload. </w:t>
      </w:r>
    </w:p>
    <w:p w:rsidR="00000000" w:rsidDel="00000000" w:rsidP="00000000" w:rsidRDefault="00000000" w:rsidRPr="00000000" w14:paraId="00000035">
      <w:pPr>
        <w:ind w:left="0"/>
        <w:jc w:val="left"/>
        <w:rPr/>
      </w:pPr>
      <w:r w:rsidDel="00000000" w:rsidR="00000000" w:rsidRPr="00000000">
        <w:rPr>
          <w:rtl w:val="0"/>
        </w:rPr>
      </w:r>
    </w:p>
    <w:p w:rsidR="00000000" w:rsidDel="00000000" w:rsidP="00000000" w:rsidRDefault="00000000" w:rsidRPr="00000000" w14:paraId="00000036">
      <w:pPr>
        <w:ind w:left="0"/>
        <w:jc w:val="left"/>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jc w:val="center"/>
        <w:rPr>
          <w:rFonts w:ascii="Inter" w:cs="Inter" w:eastAsia="Inter" w:hAnsi="Inter"/>
          <w:sz w:val="24"/>
          <w:szCs w:val="24"/>
          <w:shd w:fill="fcfcfc" w:val="clear"/>
        </w:rPr>
      </w:pPr>
      <w:r w:rsidDel="00000000" w:rsidR="00000000" w:rsidRPr="00000000">
        <w:rPr>
          <w:rFonts w:ascii="Inter" w:cs="Inter" w:eastAsia="Inter" w:hAnsi="Inter"/>
          <w:sz w:val="24"/>
          <w:szCs w:val="24"/>
          <w:shd w:fill="fcfcfc" w:val="clear"/>
          <w:rtl w:val="0"/>
        </w:rPr>
        <w:t xml:space="preserve">Section 3 - Delivery Plan</w:t>
      </w:r>
    </w:p>
    <w:p w:rsidR="00000000" w:rsidDel="00000000" w:rsidP="00000000" w:rsidRDefault="00000000" w:rsidRPr="00000000" w14:paraId="00000039">
      <w:pPr>
        <w:jc w:val="center"/>
        <w:rPr/>
      </w:pPr>
      <w:r w:rsidDel="00000000" w:rsidR="00000000" w:rsidRPr="00000000">
        <w:rPr>
          <w:rFonts w:ascii="Inter" w:cs="Inter" w:eastAsia="Inter" w:hAnsi="Inter"/>
          <w:sz w:val="24"/>
          <w:szCs w:val="24"/>
          <w:shd w:fill="fcfcfc" w:val="clear"/>
          <w:rtl w:val="0"/>
        </w:rPr>
        <w:t xml:space="preserve">How you will achieve this. </w:t>
      </w:r>
      <w:hyperlink r:id="rId8">
        <w:r w:rsidDel="00000000" w:rsidR="00000000" w:rsidRPr="00000000">
          <w:rPr>
            <w:rFonts w:ascii="Inter" w:cs="Inter" w:eastAsia="Inter" w:hAnsi="Inter"/>
            <w:color w:val="00006b"/>
            <w:sz w:val="24"/>
            <w:szCs w:val="24"/>
            <w:u w:val="single"/>
            <w:shd w:fill="fcfcfc" w:val="clear"/>
            <w:rtl w:val="0"/>
          </w:rPr>
          <w:t xml:space="preserve">Get tips from the team.</w:t>
        </w:r>
      </w:hyperlink>
      <w:r w:rsidDel="00000000" w:rsidR="00000000" w:rsidRPr="00000000">
        <w:rPr>
          <w:rtl w:val="0"/>
        </w:rPr>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ind w:left="0"/>
        <w:jc w:val="left"/>
        <w:rPr>
          <w:rFonts w:ascii="Inter" w:cs="Inter" w:eastAsia="Inter" w:hAnsi="Inter"/>
          <w:b w:val="1"/>
        </w:rPr>
      </w:pPr>
      <w:r w:rsidDel="00000000" w:rsidR="00000000" w:rsidRPr="00000000">
        <w:rPr>
          <w:rFonts w:ascii="Inter" w:cs="Inter" w:eastAsia="Inter" w:hAnsi="Inter"/>
          <w:b w:val="1"/>
          <w:rtl w:val="0"/>
        </w:rPr>
        <w:t xml:space="preserve">9. Budget breakdown</w:t>
      </w:r>
    </w:p>
    <w:p w:rsidR="00000000" w:rsidDel="00000000" w:rsidP="00000000" w:rsidRDefault="00000000" w:rsidRPr="00000000" w14:paraId="0000003C">
      <w:pPr>
        <w:ind w:left="0"/>
        <w:jc w:val="left"/>
        <w:rPr/>
      </w:pPr>
      <w:r w:rsidDel="00000000" w:rsidR="00000000" w:rsidRPr="00000000">
        <w:rPr>
          <w:rtl w:val="0"/>
        </w:rPr>
        <w:t xml:space="preserve">Breakdown of the costs you need to deliver the project. For support read our helpful </w:t>
      </w:r>
      <w:hyperlink r:id="rId9">
        <w:r w:rsidDel="00000000" w:rsidR="00000000" w:rsidRPr="00000000">
          <w:rPr>
            <w:color w:val="1155cc"/>
            <w:u w:val="single"/>
            <w:rtl w:val="0"/>
          </w:rPr>
          <w:t xml:space="preserve">budget breakdown guide.</w:t>
        </w:r>
      </w:hyperlink>
      <w:r w:rsidDel="00000000" w:rsidR="00000000" w:rsidRPr="00000000">
        <w:rPr>
          <w:rtl w:val="0"/>
        </w:rPr>
      </w:r>
    </w:p>
    <w:p w:rsidR="00000000" w:rsidDel="00000000" w:rsidP="00000000" w:rsidRDefault="00000000" w:rsidRPr="00000000" w14:paraId="0000003D">
      <w:pPr>
        <w:ind w:left="0"/>
        <w:jc w:val="left"/>
        <w:rPr/>
      </w:pPr>
      <w:r w:rsidDel="00000000" w:rsidR="00000000" w:rsidRPr="00000000">
        <w:rPr>
          <w:rtl w:val="0"/>
        </w:rPr>
      </w:r>
    </w:p>
    <w:p w:rsidR="00000000" w:rsidDel="00000000" w:rsidP="00000000" w:rsidRDefault="00000000" w:rsidRPr="00000000" w14:paraId="0000003E">
      <w:pPr>
        <w:ind w:left="0"/>
        <w:jc w:val="left"/>
        <w:rPr>
          <w:rFonts w:ascii="Inter" w:cs="Inter" w:eastAsia="Inter" w:hAnsi="Inter"/>
          <w:b w:val="1"/>
        </w:rPr>
      </w:pPr>
      <w:r w:rsidDel="00000000" w:rsidR="00000000" w:rsidRPr="00000000">
        <w:rPr>
          <w:rFonts w:ascii="Inter" w:cs="Inter" w:eastAsia="Inter" w:hAnsi="Inter"/>
          <w:b w:val="1"/>
          <w:rtl w:val="0"/>
        </w:rPr>
        <w:t xml:space="preserve">10. Delivery timeframe</w:t>
      </w:r>
    </w:p>
    <w:p w:rsidR="00000000" w:rsidDel="00000000" w:rsidP="00000000" w:rsidRDefault="00000000" w:rsidRPr="00000000" w14:paraId="0000003F">
      <w:pPr>
        <w:ind w:left="0"/>
        <w:jc w:val="left"/>
        <w:rPr/>
      </w:pPr>
      <w:r w:rsidDel="00000000" w:rsidR="00000000" w:rsidRPr="00000000">
        <w:rPr>
          <w:rtl w:val="0"/>
        </w:rPr>
        <w:t xml:space="preserve">After receiving funding, how long will it take to complete your project and be ready to submit your impact survey? This should include the time to use the funding and achieve your impact aims. Please provide realistic estimates.</w:t>
      </w:r>
    </w:p>
    <w:p w:rsidR="00000000" w:rsidDel="00000000" w:rsidP="00000000" w:rsidRDefault="00000000" w:rsidRPr="00000000" w14:paraId="00000040">
      <w:pPr>
        <w:ind w:left="0"/>
        <w:jc w:val="left"/>
        <w:rPr/>
      </w:pPr>
      <w:r w:rsidDel="00000000" w:rsidR="00000000" w:rsidRPr="00000000">
        <w:rPr>
          <w:rtl w:val="0"/>
        </w:rPr>
      </w:r>
    </w:p>
    <w:p w:rsidR="00000000" w:rsidDel="00000000" w:rsidP="00000000" w:rsidRDefault="00000000" w:rsidRPr="00000000" w14:paraId="00000041">
      <w:pPr>
        <w:ind w:left="0"/>
        <w:jc w:val="left"/>
        <w:rPr>
          <w:rFonts w:ascii="Inter" w:cs="Inter" w:eastAsia="Inter" w:hAnsi="Inter"/>
          <w:b w:val="1"/>
        </w:rPr>
      </w:pPr>
      <w:r w:rsidDel="00000000" w:rsidR="00000000" w:rsidRPr="00000000">
        <w:rPr>
          <w:rFonts w:ascii="Inter" w:cs="Inter" w:eastAsia="Inter" w:hAnsi="Inter"/>
          <w:b w:val="1"/>
          <w:rtl w:val="0"/>
        </w:rPr>
        <w:t xml:space="preserve">11. Beneficiaries</w:t>
      </w:r>
    </w:p>
    <w:p w:rsidR="00000000" w:rsidDel="00000000" w:rsidP="00000000" w:rsidRDefault="00000000" w:rsidRPr="00000000" w14:paraId="00000042">
      <w:pPr>
        <w:ind w:left="0"/>
        <w:jc w:val="left"/>
        <w:rPr/>
      </w:pPr>
      <w:r w:rsidDel="00000000" w:rsidR="00000000" w:rsidRPr="00000000">
        <w:rPr>
          <w:rtl w:val="0"/>
        </w:rPr>
        <w:t xml:space="preserve">Estimate how many people will directly benefit from this project.</w:t>
      </w:r>
    </w:p>
    <w:p w:rsidR="00000000" w:rsidDel="00000000" w:rsidP="00000000" w:rsidRDefault="00000000" w:rsidRPr="00000000" w14:paraId="00000043">
      <w:pPr>
        <w:ind w:left="0"/>
        <w:jc w:val="left"/>
        <w:rPr/>
      </w:pPr>
      <w:r w:rsidDel="00000000" w:rsidR="00000000" w:rsidRPr="00000000">
        <w:rPr>
          <w:rtl w:val="0"/>
        </w:rPr>
      </w:r>
    </w:p>
    <w:p w:rsidR="00000000" w:rsidDel="00000000" w:rsidP="00000000" w:rsidRDefault="00000000" w:rsidRPr="00000000" w14:paraId="00000044">
      <w:pPr>
        <w:ind w:left="0"/>
        <w:jc w:val="left"/>
        <w:rPr>
          <w:rFonts w:ascii="Inter" w:cs="Inter" w:eastAsia="Inter" w:hAnsi="Inter"/>
          <w:b w:val="1"/>
        </w:rPr>
      </w:pPr>
      <w:r w:rsidDel="00000000" w:rsidR="00000000" w:rsidRPr="00000000">
        <w:rPr>
          <w:rFonts w:ascii="Inter" w:cs="Inter" w:eastAsia="Inter" w:hAnsi="Inter"/>
          <w:b w:val="1"/>
          <w:rtl w:val="0"/>
        </w:rPr>
        <w:t xml:space="preserve">12. Who will benefit from this project?</w:t>
      </w:r>
    </w:p>
    <w:p w:rsidR="00000000" w:rsidDel="00000000" w:rsidP="00000000" w:rsidRDefault="00000000" w:rsidRPr="00000000" w14:paraId="00000045">
      <w:pPr>
        <w:ind w:left="0"/>
        <w:jc w:val="left"/>
        <w:rPr/>
      </w:pPr>
      <w:r w:rsidDel="00000000" w:rsidR="00000000" w:rsidRPr="00000000">
        <w:rPr>
          <w:rtl w:val="0"/>
        </w:rPr>
        <w:t xml:space="preserve">We would like to understand if your project helps specific groups of people who may face discrimination and/or be under-represented in society. We’re collecting this information to make sure our grant giving is equitable and supports all communities. Please select any relevant beneficiary categories.</w:t>
      </w:r>
    </w:p>
    <w:p w:rsidR="00000000" w:rsidDel="00000000" w:rsidP="00000000" w:rsidRDefault="00000000" w:rsidRPr="00000000" w14:paraId="00000046">
      <w:pPr>
        <w:numPr>
          <w:ilvl w:val="0"/>
          <w:numId w:val="2"/>
        </w:numPr>
        <w:ind w:firstLine="360"/>
        <w:jc w:val="left"/>
        <w:rPr>
          <w:u w:val="none"/>
        </w:rPr>
      </w:pPr>
      <w:r w:rsidDel="00000000" w:rsidR="00000000" w:rsidRPr="00000000">
        <w:rPr>
          <w:rtl w:val="0"/>
        </w:rPr>
        <w:t xml:space="preserve">Asylum seekers and refugees</w:t>
      </w:r>
    </w:p>
    <w:p w:rsidR="00000000" w:rsidDel="00000000" w:rsidP="00000000" w:rsidRDefault="00000000" w:rsidRPr="00000000" w14:paraId="00000047">
      <w:pPr>
        <w:numPr>
          <w:ilvl w:val="0"/>
          <w:numId w:val="2"/>
        </w:numPr>
        <w:ind w:firstLine="360"/>
        <w:jc w:val="left"/>
        <w:rPr>
          <w:u w:val="none"/>
        </w:rPr>
      </w:pPr>
      <w:r w:rsidDel="00000000" w:rsidR="00000000" w:rsidRPr="00000000">
        <w:rPr>
          <w:rtl w:val="0"/>
        </w:rPr>
        <w:t xml:space="preserve">People experiencing ethnic or racial inequity, discrimination or inequality.</w:t>
      </w:r>
    </w:p>
    <w:p w:rsidR="00000000" w:rsidDel="00000000" w:rsidP="00000000" w:rsidRDefault="00000000" w:rsidRPr="00000000" w14:paraId="00000048">
      <w:pPr>
        <w:numPr>
          <w:ilvl w:val="0"/>
          <w:numId w:val="2"/>
        </w:numPr>
        <w:ind w:firstLine="360"/>
        <w:jc w:val="left"/>
        <w:rPr>
          <w:u w:val="none"/>
        </w:rPr>
      </w:pPr>
      <w:r w:rsidDel="00000000" w:rsidR="00000000" w:rsidRPr="00000000">
        <w:rPr>
          <w:rtl w:val="0"/>
        </w:rPr>
        <w:t xml:space="preserve">People affected by -or at risk of- homelessness</w:t>
      </w:r>
    </w:p>
    <w:p w:rsidR="00000000" w:rsidDel="00000000" w:rsidP="00000000" w:rsidRDefault="00000000" w:rsidRPr="00000000" w14:paraId="00000049">
      <w:pPr>
        <w:numPr>
          <w:ilvl w:val="0"/>
          <w:numId w:val="2"/>
        </w:numPr>
        <w:ind w:firstLine="360"/>
        <w:jc w:val="left"/>
        <w:rPr>
          <w:u w:val="none"/>
        </w:rPr>
      </w:pPr>
      <w:r w:rsidDel="00000000" w:rsidR="00000000" w:rsidRPr="00000000">
        <w:rPr>
          <w:rtl w:val="0"/>
        </w:rPr>
        <w:t xml:space="preserve">LGBTQIA+ people</w:t>
      </w:r>
    </w:p>
    <w:p w:rsidR="00000000" w:rsidDel="00000000" w:rsidP="00000000" w:rsidRDefault="00000000" w:rsidRPr="00000000" w14:paraId="0000004A">
      <w:pPr>
        <w:numPr>
          <w:ilvl w:val="0"/>
          <w:numId w:val="2"/>
        </w:numPr>
        <w:ind w:firstLine="360"/>
        <w:jc w:val="left"/>
        <w:rPr>
          <w:u w:val="none"/>
        </w:rPr>
      </w:pPr>
      <w:r w:rsidDel="00000000" w:rsidR="00000000" w:rsidRPr="00000000">
        <w:rPr>
          <w:rtl w:val="0"/>
        </w:rPr>
        <w:t xml:space="preserve">Older people (65 and over)</w:t>
      </w:r>
    </w:p>
    <w:p w:rsidR="00000000" w:rsidDel="00000000" w:rsidP="00000000" w:rsidRDefault="00000000" w:rsidRPr="00000000" w14:paraId="0000004B">
      <w:pPr>
        <w:numPr>
          <w:ilvl w:val="0"/>
          <w:numId w:val="2"/>
        </w:numPr>
        <w:ind w:firstLine="360"/>
        <w:jc w:val="left"/>
        <w:rPr>
          <w:u w:val="none"/>
        </w:rPr>
      </w:pPr>
      <w:r w:rsidDel="00000000" w:rsidR="00000000" w:rsidRPr="00000000">
        <w:rPr>
          <w:rtl w:val="0"/>
        </w:rPr>
        <w:t xml:space="preserve">Young people (under 18)</w:t>
      </w:r>
    </w:p>
    <w:p w:rsidR="00000000" w:rsidDel="00000000" w:rsidP="00000000" w:rsidRDefault="00000000" w:rsidRPr="00000000" w14:paraId="0000004C">
      <w:pPr>
        <w:numPr>
          <w:ilvl w:val="0"/>
          <w:numId w:val="2"/>
        </w:numPr>
        <w:ind w:firstLine="360"/>
        <w:jc w:val="left"/>
        <w:rPr>
          <w:u w:val="none"/>
        </w:rPr>
      </w:pPr>
      <w:r w:rsidDel="00000000" w:rsidR="00000000" w:rsidRPr="00000000">
        <w:rPr>
          <w:rtl w:val="0"/>
        </w:rPr>
        <w:t xml:space="preserve">People who are economically (and/or educationally) disadvantaged</w:t>
      </w:r>
    </w:p>
    <w:p w:rsidR="00000000" w:rsidDel="00000000" w:rsidP="00000000" w:rsidRDefault="00000000" w:rsidRPr="00000000" w14:paraId="0000004D">
      <w:pPr>
        <w:numPr>
          <w:ilvl w:val="0"/>
          <w:numId w:val="2"/>
        </w:numPr>
        <w:ind w:firstLine="360"/>
        <w:jc w:val="left"/>
        <w:rPr>
          <w:u w:val="none"/>
        </w:rPr>
      </w:pPr>
      <w:r w:rsidDel="00000000" w:rsidR="00000000" w:rsidRPr="00000000">
        <w:rPr>
          <w:rtl w:val="0"/>
        </w:rPr>
        <w:t xml:space="preserve">People with disabilities and/or chronic illnesses (of all kinds)</w:t>
      </w:r>
    </w:p>
    <w:p w:rsidR="00000000" w:rsidDel="00000000" w:rsidP="00000000" w:rsidRDefault="00000000" w:rsidRPr="00000000" w14:paraId="0000004E">
      <w:pPr>
        <w:numPr>
          <w:ilvl w:val="0"/>
          <w:numId w:val="2"/>
        </w:numPr>
        <w:ind w:firstLine="360"/>
        <w:jc w:val="left"/>
        <w:rPr>
          <w:u w:val="none"/>
        </w:rPr>
      </w:pPr>
      <w:r w:rsidDel="00000000" w:rsidR="00000000" w:rsidRPr="00000000">
        <w:rPr>
          <w:rtl w:val="0"/>
        </w:rPr>
        <w:t xml:space="preserve">Women and/or girls</w:t>
      </w:r>
    </w:p>
    <w:p w:rsidR="00000000" w:rsidDel="00000000" w:rsidP="00000000" w:rsidRDefault="00000000" w:rsidRPr="00000000" w14:paraId="0000004F">
      <w:pPr>
        <w:numPr>
          <w:ilvl w:val="0"/>
          <w:numId w:val="2"/>
        </w:numPr>
        <w:ind w:firstLine="360"/>
        <w:jc w:val="left"/>
        <w:rPr>
          <w:u w:val="none"/>
        </w:rPr>
      </w:pPr>
      <w:r w:rsidDel="00000000" w:rsidR="00000000" w:rsidRPr="00000000">
        <w:rPr>
          <w:rtl w:val="0"/>
        </w:rPr>
        <w:t xml:space="preserve">Men and/or boys</w:t>
      </w:r>
    </w:p>
    <w:p w:rsidR="00000000" w:rsidDel="00000000" w:rsidP="00000000" w:rsidRDefault="00000000" w:rsidRPr="00000000" w14:paraId="00000050">
      <w:pPr>
        <w:numPr>
          <w:ilvl w:val="0"/>
          <w:numId w:val="2"/>
        </w:numPr>
        <w:ind w:firstLine="360"/>
        <w:jc w:val="left"/>
        <w:rPr>
          <w:u w:val="none"/>
        </w:rPr>
      </w:pPr>
      <w:r w:rsidDel="00000000" w:rsidR="00000000" w:rsidRPr="00000000">
        <w:rPr>
          <w:rtl w:val="0"/>
        </w:rPr>
        <w:t xml:space="preserve">Ex offenders</w:t>
      </w:r>
    </w:p>
    <w:p w:rsidR="00000000" w:rsidDel="00000000" w:rsidP="00000000" w:rsidRDefault="00000000" w:rsidRPr="00000000" w14:paraId="00000051">
      <w:pPr>
        <w:numPr>
          <w:ilvl w:val="0"/>
          <w:numId w:val="2"/>
        </w:numPr>
        <w:ind w:firstLine="360"/>
        <w:jc w:val="left"/>
        <w:rPr>
          <w:u w:val="none"/>
        </w:rPr>
      </w:pPr>
      <w:r w:rsidDel="00000000" w:rsidR="00000000" w:rsidRPr="00000000">
        <w:rPr>
          <w:rtl w:val="0"/>
        </w:rPr>
        <w:t xml:space="preserve">Veterans</w:t>
      </w:r>
    </w:p>
    <w:p w:rsidR="00000000" w:rsidDel="00000000" w:rsidP="00000000" w:rsidRDefault="00000000" w:rsidRPr="00000000" w14:paraId="00000052">
      <w:pPr>
        <w:numPr>
          <w:ilvl w:val="0"/>
          <w:numId w:val="2"/>
        </w:numPr>
        <w:ind w:firstLine="360"/>
        <w:jc w:val="left"/>
        <w:rPr>
          <w:u w:val="none"/>
        </w:rPr>
      </w:pPr>
      <w:r w:rsidDel="00000000" w:rsidR="00000000" w:rsidRPr="00000000">
        <w:rPr>
          <w:rtl w:val="0"/>
        </w:rPr>
        <w:t xml:space="preserve">Specific groups not included here (please specify)</w:t>
      </w:r>
    </w:p>
    <w:p w:rsidR="00000000" w:rsidDel="00000000" w:rsidP="00000000" w:rsidRDefault="00000000" w:rsidRPr="00000000" w14:paraId="00000053">
      <w:pPr>
        <w:ind w:left="0"/>
        <w:jc w:val="left"/>
        <w:rPr/>
      </w:pPr>
      <w:r w:rsidDel="00000000" w:rsidR="00000000" w:rsidRPr="00000000">
        <w:rPr>
          <w:rtl w:val="0"/>
        </w:rPr>
      </w:r>
    </w:p>
    <w:p w:rsidR="00000000" w:rsidDel="00000000" w:rsidP="00000000" w:rsidRDefault="00000000" w:rsidRPr="00000000" w14:paraId="00000054">
      <w:pPr>
        <w:ind w:left="0"/>
        <w:jc w:val="left"/>
        <w:rPr/>
      </w:pPr>
      <w:r w:rsidDel="00000000" w:rsidR="00000000" w:rsidRPr="00000000">
        <w:rPr>
          <w:rFonts w:ascii="Inter" w:cs="Inter" w:eastAsia="Inter" w:hAnsi="Inter"/>
          <w:b w:val="1"/>
          <w:rtl w:val="0"/>
        </w:rPr>
        <w:t xml:space="preserve">13. Expected impact</w:t>
      </w:r>
      <w:r w:rsidDel="00000000" w:rsidR="00000000" w:rsidRPr="00000000">
        <w:rPr>
          <w:rtl w:val="0"/>
        </w:rPr>
        <w:t xml:space="preserve"> (1,000 characters max)</w:t>
      </w:r>
    </w:p>
    <w:p w:rsidR="00000000" w:rsidDel="00000000" w:rsidP="00000000" w:rsidRDefault="00000000" w:rsidRPr="00000000" w14:paraId="00000055">
      <w:pPr>
        <w:ind w:left="0"/>
        <w:jc w:val="left"/>
        <w:rPr/>
      </w:pPr>
      <w:r w:rsidDel="00000000" w:rsidR="00000000" w:rsidRPr="00000000">
        <w:rPr>
          <w:rtl w:val="0"/>
        </w:rPr>
      </w:r>
    </w:p>
    <w:p w:rsidR="00000000" w:rsidDel="00000000" w:rsidP="00000000" w:rsidRDefault="00000000" w:rsidRPr="00000000" w14:paraId="00000056">
      <w:pPr>
        <w:ind w:left="0"/>
        <w:jc w:val="left"/>
        <w:rPr/>
      </w:pPr>
      <w:r w:rsidDel="00000000" w:rsidR="00000000" w:rsidRPr="00000000">
        <w:rPr>
          <w:rFonts w:ascii="Inter" w:cs="Inter" w:eastAsia="Inter" w:hAnsi="Inter"/>
          <w:b w:val="1"/>
          <w:rtl w:val="0"/>
        </w:rPr>
        <w:t xml:space="preserve">14. Track record (optional)</w:t>
      </w:r>
      <w:r w:rsidDel="00000000" w:rsidR="00000000" w:rsidRPr="00000000">
        <w:rPr>
          <w:rtl w:val="0"/>
        </w:rPr>
        <w:t xml:space="preserve"> (1,000 characters max)</w:t>
      </w:r>
    </w:p>
    <w:p w:rsidR="00000000" w:rsidDel="00000000" w:rsidP="00000000" w:rsidRDefault="00000000" w:rsidRPr="00000000" w14:paraId="00000057">
      <w:pPr>
        <w:ind w:left="0"/>
        <w:jc w:val="left"/>
        <w:rPr/>
      </w:pPr>
      <w:r w:rsidDel="00000000" w:rsidR="00000000" w:rsidRPr="00000000">
        <w:rPr>
          <w:rtl w:val="0"/>
        </w:rPr>
      </w:r>
    </w:p>
    <w:p w:rsidR="00000000" w:rsidDel="00000000" w:rsidP="00000000" w:rsidRDefault="00000000" w:rsidRPr="00000000" w14:paraId="00000058">
      <w:pPr>
        <w:ind w:left="0"/>
        <w:jc w:val="left"/>
        <w:rPr>
          <w:rFonts w:ascii="Inter" w:cs="Inter" w:eastAsia="Inter" w:hAnsi="Inter"/>
          <w:b w:val="1"/>
        </w:rPr>
      </w:pPr>
      <w:r w:rsidDel="00000000" w:rsidR="00000000" w:rsidRPr="00000000">
        <w:rPr>
          <w:rFonts w:ascii="Inter" w:cs="Inter" w:eastAsia="Inter" w:hAnsi="Inter"/>
          <w:b w:val="1"/>
          <w:rtl w:val="0"/>
        </w:rPr>
        <w:t xml:space="preserve">15. Volunteering opportunity</w:t>
      </w:r>
    </w:p>
    <w:p w:rsidR="00000000" w:rsidDel="00000000" w:rsidP="00000000" w:rsidRDefault="00000000" w:rsidRPr="00000000" w14:paraId="00000059">
      <w:pPr>
        <w:ind w:left="0"/>
        <w:jc w:val="left"/>
        <w:rPr/>
      </w:pPr>
      <w:r w:rsidDel="00000000" w:rsidR="00000000" w:rsidRPr="00000000">
        <w:rPr>
          <w:rtl w:val="0"/>
        </w:rPr>
        <w:t xml:space="preserve">Please consider if you have the ability to accept volunteers for this project from the funder organisation that provides funding</w:t>
      </w:r>
    </w:p>
    <w:p w:rsidR="00000000" w:rsidDel="00000000" w:rsidP="00000000" w:rsidRDefault="00000000" w:rsidRPr="00000000" w14:paraId="0000005A">
      <w:pPr>
        <w:ind w:left="0"/>
        <w:jc w:val="left"/>
        <w:rPr/>
      </w:pPr>
      <w:r w:rsidDel="00000000" w:rsidR="00000000" w:rsidRPr="00000000">
        <w:rPr>
          <w:rtl w:val="0"/>
        </w:rPr>
        <w:t xml:space="preserve">Yes/No</w:t>
      </w: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Slab">
    <w:embedRegular w:fontKey="{00000000-0000-0000-0000-000000000000}" r:id="rId1" w:subsetted="0"/>
    <w:embedBold w:fontKey="{00000000-0000-0000-0000-000000000000}" r:id="rId2" w:subsetted="0"/>
  </w:font>
  <w:font w:name="Roboto Slab Light">
    <w:embedRegular w:fontKey="{00000000-0000-0000-0000-000000000000}" r:id="rId3" w:subsetted="0"/>
    <w:embedBold w:fontKey="{00000000-0000-0000-0000-000000000000}" r:id="rId4" w:subsetted="0"/>
  </w:font>
  <w:font w:name="Inter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spacing w:line="276" w:lineRule="auto"/>
      <w:ind w:left="0"/>
      <w:jc w:val="left"/>
      <w:rPr>
        <w:rFonts w:ascii="Roboto Slab Light" w:cs="Roboto Slab Light" w:eastAsia="Roboto Slab Light" w:hAnsi="Roboto Slab Light"/>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spacing w:line="276" w:lineRule="auto"/>
      <w:ind w:left="90" w:firstLine="0"/>
      <w:jc w:val="left"/>
      <w:rPr/>
    </w:pPr>
    <w:r w:rsidDel="00000000" w:rsidR="00000000" w:rsidRPr="00000000">
      <w:rPr>
        <w:rFonts w:ascii="Roboto Slab Light" w:cs="Roboto Slab Light" w:eastAsia="Roboto Slab Light" w:hAnsi="Roboto Slab Light"/>
        <w:sz w:val="16"/>
        <w:szCs w:val="16"/>
        <w:rtl w:val="0"/>
      </w:rPr>
      <w:t xml:space="preserve">Commercial in confidence. Copyright ActionFunder 2025. All rights reserved.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-190499</wp:posOffset>
          </wp:positionV>
          <wp:extent cx="1858360" cy="5857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58360" cy="5857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Light" w:cs="Inter Light" w:eastAsia="Inter Light" w:hAnsi="Inter Light"/>
        <w:lang w:val="en"/>
      </w:rPr>
    </w:rPrDefault>
    <w:pPrDefault>
      <w:pPr>
        <w:tabs>
          <w:tab w:val="left" w:leader="none" w:pos="0"/>
          <w:tab w:val="left" w:leader="none" w:pos="72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widowControl w:val="0"/>
      <w:tabs>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left="720"/>
      <w:jc w:val="both"/>
    </w:pPr>
    <w:rPr>
      <w:rFonts w:ascii="Roboto Slab" w:cs="Roboto Slab" w:eastAsia="Roboto Slab" w:hAnsi="Roboto Slab"/>
      <w:sz w:val="20"/>
      <w:szCs w:val="20"/>
    </w:rPr>
  </w:style>
  <w:style w:type="paragraph" w:styleId="Heading2">
    <w:name w:val="heading 2"/>
    <w:basedOn w:val="Normal"/>
    <w:next w:val="Normal"/>
    <w:pPr>
      <w:keepNext w:val="1"/>
      <w:widowControl w:val="0"/>
      <w:spacing w:after="240" w:lineRule="auto"/>
      <w:ind w:left="720"/>
      <w:jc w:val="both"/>
    </w:pPr>
    <w:rPr>
      <w:rFonts w:ascii="Inter Light" w:cs="Inter Light" w:eastAsia="Inter Light" w:hAnsi="Inter Light"/>
      <w:sz w:val="20"/>
      <w:szCs w:val="20"/>
    </w:rPr>
  </w:style>
  <w:style w:type="paragraph" w:styleId="Heading3">
    <w:name w:val="heading 3"/>
    <w:basedOn w:val="Normal"/>
    <w:next w:val="Normal"/>
    <w:pPr>
      <w:keepNext w:val="1"/>
      <w:widowControl w:val="0"/>
      <w:spacing w:after="240" w:lineRule="auto"/>
      <w:ind w:left="1440" w:hanging="720"/>
      <w:jc w:val="both"/>
    </w:pPr>
    <w:rPr/>
  </w:style>
  <w:style w:type="paragraph" w:styleId="Heading4">
    <w:name w:val="heading 4"/>
    <w:basedOn w:val="Normal"/>
    <w:next w:val="Normal"/>
    <w:pPr>
      <w:keepNext w:val="1"/>
      <w:widowControl w:val="0"/>
      <w:spacing w:after="240" w:line="360" w:lineRule="auto"/>
      <w:ind w:left="2160" w:hanging="720"/>
      <w:jc w:val="both"/>
    </w:pPr>
    <w:rPr/>
  </w:style>
  <w:style w:type="paragraph" w:styleId="Heading5">
    <w:name w:val="heading 5"/>
    <w:basedOn w:val="Normal"/>
    <w:next w:val="Normal"/>
    <w:pPr>
      <w:widowControl w:val="0"/>
      <w:spacing w:after="60" w:before="240" w:lineRule="auto"/>
      <w:ind w:left="1008" w:hanging="1008"/>
      <w:jc w:val="both"/>
    </w:pPr>
    <w:rPr>
      <w:sz w:val="22"/>
      <w:szCs w:val="22"/>
    </w:rPr>
  </w:style>
  <w:style w:type="paragraph" w:styleId="Heading6">
    <w:name w:val="heading 6"/>
    <w:basedOn w:val="Normal"/>
    <w:next w:val="Normal"/>
    <w:pPr>
      <w:widowControl w:val="0"/>
      <w:spacing w:after="60" w:before="240" w:lineRule="auto"/>
      <w:ind w:left="1152" w:hanging="1152"/>
      <w:jc w:val="both"/>
    </w:pPr>
    <w:rPr>
      <w:i w:val="1"/>
      <w:sz w:val="22"/>
      <w:szCs w:val="22"/>
    </w:rPr>
  </w:style>
  <w:style w:type="paragraph" w:styleId="Title">
    <w:name w:val="Title"/>
    <w:basedOn w:val="Normal"/>
    <w:next w:val="Normal"/>
    <w:pPr>
      <w:spacing w:after="240" w:lineRule="auto"/>
      <w:jc w:val="center"/>
    </w:pPr>
    <w:rPr>
      <w:rFonts w:ascii="Roboto Slab" w:cs="Roboto Slab" w:eastAsia="Roboto Slab" w:hAnsi="Roboto Slab"/>
      <w:b w:val="1"/>
      <w:sz w:val="24"/>
      <w:szCs w:val="24"/>
    </w:rPr>
  </w:style>
  <w:style w:type="paragraph" w:styleId="Subtitle">
    <w:name w:val="Subtitle"/>
    <w:basedOn w:val="Normal"/>
    <w:next w:val="Normal"/>
    <w:pPr>
      <w:spacing w:after="60" w:lineRule="auto"/>
      <w:jc w:val="center"/>
    </w:pPr>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help.actionfunder.org/non-profits/help/what-should-i-include-in-my-budget-breakdown/?af-token=2gm6McSW7wrEjJT3&amp;af-username=BS4+Community+Group&amp;af-org-profile-image-url=null&amp;af-user-type=GROUP_USER" TargetMode="External"/><Relationship Id="rId5" Type="http://schemas.openxmlformats.org/officeDocument/2006/relationships/styles" Target="styles.xml"/><Relationship Id="rId6" Type="http://schemas.openxmlformats.org/officeDocument/2006/relationships/hyperlink" Target="https://help.actionfunder.org/non-profits/help/what-makes-a-good-project/?af-token=2gm6McSW7wrEjJT3&amp;af-username=BS4+Community+Group&amp;af-org-profile-image-url=null&amp;af-user-type=GROUP_USER" TargetMode="External"/><Relationship Id="rId7" Type="http://schemas.openxmlformats.org/officeDocument/2006/relationships/hyperlink" Target="https://help.actionfunder.org/non-profits/help/what-makes-a-good-project/?af-token=2gm6McSW7wrEjJT3&amp;af-username=BS4+Community+Group&amp;af-org-profile-image-url=null&amp;af-user-type=GROUP_USER#the-pitch" TargetMode="External"/><Relationship Id="rId8" Type="http://schemas.openxmlformats.org/officeDocument/2006/relationships/hyperlink" Target="https://help.actionfunder.org/non-profits/help/what-makes-a-good-project/?af-token=2gm6McSW7wrEjJT3&amp;af-username=BS4+Community+Group&amp;af-org-profile-image-url=null&amp;af-user-type=GROUP_USER#the-delivery-pl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SlabLight-regular.ttf"/><Relationship Id="rId4" Type="http://schemas.openxmlformats.org/officeDocument/2006/relationships/font" Target="fonts/RobotoSlabLight-bold.ttf"/><Relationship Id="rId11" Type="http://schemas.openxmlformats.org/officeDocument/2006/relationships/font" Target="fonts/Inter-italic.ttf"/><Relationship Id="rId10" Type="http://schemas.openxmlformats.org/officeDocument/2006/relationships/font" Target="fonts/Inter-bold.ttf"/><Relationship Id="rId12" Type="http://schemas.openxmlformats.org/officeDocument/2006/relationships/font" Target="fonts/Inter-boldItalic.ttf"/><Relationship Id="rId9" Type="http://schemas.openxmlformats.org/officeDocument/2006/relationships/font" Target="fonts/Inter-regular.ttf"/><Relationship Id="rId5" Type="http://schemas.openxmlformats.org/officeDocument/2006/relationships/font" Target="fonts/InterLight-regular.ttf"/><Relationship Id="rId6" Type="http://schemas.openxmlformats.org/officeDocument/2006/relationships/font" Target="fonts/InterLight-bold.ttf"/><Relationship Id="rId7" Type="http://schemas.openxmlformats.org/officeDocument/2006/relationships/font" Target="fonts/InterLight-italic.ttf"/><Relationship Id="rId8" Type="http://schemas.openxmlformats.org/officeDocument/2006/relationships/font" Target="fonts/Inter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